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75" w:rsidRDefault="00E55741">
      <w:pPr>
        <w:rPr>
          <w:noProof/>
          <w:lang w:eastAsia="es-MX"/>
        </w:rPr>
      </w:pPr>
      <w:r>
        <w:rPr>
          <w:noProof/>
          <w:lang w:eastAsia="es-MX"/>
        </w:rPr>
        <w:tab/>
      </w:r>
      <w:r>
        <w:rPr>
          <w:noProof/>
          <w:lang w:eastAsia="es-MX"/>
        </w:rPr>
        <w:tab/>
      </w:r>
      <w:r>
        <w:rPr>
          <w:noProof/>
          <w:lang w:eastAsia="es-MX"/>
        </w:rPr>
        <w:tab/>
      </w:r>
      <w:r>
        <w:rPr>
          <w:noProof/>
          <w:lang w:eastAsia="es-MX"/>
        </w:rPr>
        <w:tab/>
      </w:r>
      <w:r>
        <w:rPr>
          <w:noProof/>
          <w:lang w:eastAsia="es-MX"/>
        </w:rPr>
        <w:tab/>
      </w:r>
      <w:r>
        <w:rPr>
          <w:noProof/>
          <w:lang w:eastAsia="es-MX"/>
        </w:rPr>
        <w:object w:dxaOrig="5700" w:dyaOrig="19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pt;height:966pt" o:ole="">
            <v:imagedata r:id="rId6" o:title=""/>
          </v:shape>
          <o:OLEObject Type="Embed" ProgID="Excel.Sheet.12" ShapeID="_x0000_i1025" DrawAspect="Content" ObjectID="_1612470749" r:id="rId7"/>
        </w:object>
      </w:r>
    </w:p>
    <w:p w:rsidR="00E55741" w:rsidRDefault="00E87334">
      <w:pPr>
        <w:rPr>
          <w:noProof/>
          <w:lang w:eastAsia="es-MX"/>
        </w:rPr>
      </w:pPr>
      <w:r>
        <w:rPr>
          <w:noProof/>
          <w:lang w:eastAsia="es-MX"/>
        </w:rPr>
        <w:lastRenderedPageBreak/>
        <w:tab/>
      </w:r>
      <w:r>
        <w:rPr>
          <w:noProof/>
          <w:lang w:eastAsia="es-MX"/>
        </w:rPr>
        <w:tab/>
      </w:r>
      <w:r>
        <w:rPr>
          <w:noProof/>
          <w:lang w:eastAsia="es-MX"/>
        </w:rPr>
        <w:tab/>
      </w:r>
      <w:r>
        <w:rPr>
          <w:noProof/>
          <w:lang w:eastAsia="es-MX"/>
        </w:rPr>
        <w:tab/>
      </w:r>
    </w:p>
    <w:tbl>
      <w:tblPr>
        <w:tblW w:w="8120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2"/>
        <w:gridCol w:w="576"/>
        <w:gridCol w:w="576"/>
        <w:gridCol w:w="174"/>
        <w:gridCol w:w="829"/>
        <w:gridCol w:w="674"/>
        <w:gridCol w:w="77"/>
        <w:gridCol w:w="146"/>
        <w:gridCol w:w="146"/>
        <w:gridCol w:w="146"/>
        <w:gridCol w:w="146"/>
        <w:gridCol w:w="146"/>
        <w:gridCol w:w="146"/>
        <w:gridCol w:w="146"/>
        <w:gridCol w:w="146"/>
        <w:gridCol w:w="160"/>
        <w:gridCol w:w="674"/>
      </w:tblGrid>
      <w:tr w:rsidR="00E55741" w:rsidRPr="00E55741" w:rsidTr="00E55741">
        <w:trPr>
          <w:gridAfter w:val="10"/>
          <w:wAfter w:w="2002" w:type="dxa"/>
          <w:trHeight w:val="300"/>
        </w:trPr>
        <w:tc>
          <w:tcPr>
            <w:tcW w:w="4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741">
              <w:rPr>
                <w:rFonts w:ascii="Calibri" w:eastAsia="Times New Roman" w:hAnsi="Calibri" w:cs="Calibri"/>
                <w:color w:val="000000"/>
                <w:lang w:eastAsia="es-MX"/>
              </w:rPr>
              <w:t>SISTEMA MUNICIPAL DIF CADEREYTA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5741" w:rsidRPr="00E55741" w:rsidTr="00E55741">
        <w:trPr>
          <w:gridAfter w:val="10"/>
          <w:wAfter w:w="2002" w:type="dxa"/>
          <w:trHeight w:val="720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MUEBLES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AL 31 DE DICIEMBRE DE 2018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5741" w:rsidRPr="00E55741" w:rsidTr="00E55741">
        <w:trPr>
          <w:gridAfter w:val="10"/>
          <w:wAfter w:w="2002" w:type="dxa"/>
          <w:trHeight w:val="315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proofErr w:type="spellStart"/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DESCRIPCION</w:t>
            </w:r>
            <w:proofErr w:type="spellEnd"/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DEL BIEN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VALOR EN LIBROS</w:t>
            </w:r>
          </w:p>
        </w:tc>
      </w:tr>
      <w:tr w:rsidR="00E55741" w:rsidRPr="00E55741" w:rsidTr="00E55741">
        <w:trPr>
          <w:gridAfter w:val="10"/>
          <w:wAfter w:w="2002" w:type="dxa"/>
          <w:trHeight w:val="315"/>
        </w:trPr>
        <w:tc>
          <w:tcPr>
            <w:tcW w:w="3788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EQ</w:t>
            </w:r>
            <w:proofErr w:type="spellEnd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. DE COMPUTO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9,208.96</w:t>
            </w:r>
          </w:p>
        </w:tc>
      </w:tr>
      <w:tr w:rsidR="00E55741" w:rsidRPr="00E55741" w:rsidTr="00E55741">
        <w:trPr>
          <w:gridAfter w:val="10"/>
          <w:wAfter w:w="2002" w:type="dxa"/>
          <w:trHeight w:val="315"/>
        </w:trPr>
        <w:tc>
          <w:tcPr>
            <w:tcW w:w="378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COPIADORA </w:t>
            </w: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MOD</w:t>
            </w:r>
            <w:proofErr w:type="spellEnd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9,500.00</w:t>
            </w:r>
          </w:p>
        </w:tc>
      </w:tr>
      <w:tr w:rsidR="00E55741" w:rsidRPr="00E55741" w:rsidTr="00E55741">
        <w:trPr>
          <w:gridAfter w:val="10"/>
          <w:wAfter w:w="2002" w:type="dxa"/>
          <w:trHeight w:val="315"/>
        </w:trPr>
        <w:tc>
          <w:tcPr>
            <w:tcW w:w="3212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FAX HP 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1,489.88</w:t>
            </w:r>
          </w:p>
        </w:tc>
      </w:tr>
      <w:tr w:rsidR="00E55741" w:rsidRPr="00E55741" w:rsidTr="00E55741">
        <w:trPr>
          <w:gridAfter w:val="10"/>
          <w:wAfter w:w="2002" w:type="dxa"/>
          <w:trHeight w:val="315"/>
        </w:trPr>
        <w:tc>
          <w:tcPr>
            <w:tcW w:w="378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PROGRAMA </w:t>
            </w: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NOI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3,875.04</w:t>
            </w:r>
          </w:p>
        </w:tc>
      </w:tr>
      <w:tr w:rsidR="00E55741" w:rsidRPr="00E55741" w:rsidTr="00E55741">
        <w:trPr>
          <w:gridAfter w:val="10"/>
          <w:wAfter w:w="2002" w:type="dxa"/>
          <w:trHeight w:val="315"/>
        </w:trPr>
        <w:tc>
          <w:tcPr>
            <w:tcW w:w="3212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ESP</w:t>
            </w:r>
            <w:proofErr w:type="spellEnd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COMPUTO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7,700.00</w:t>
            </w:r>
          </w:p>
        </w:tc>
      </w:tr>
      <w:tr w:rsidR="00E55741" w:rsidRPr="00E55741" w:rsidTr="00E55741">
        <w:trPr>
          <w:gridAfter w:val="10"/>
          <w:wAfter w:w="2002" w:type="dxa"/>
          <w:trHeight w:val="315"/>
        </w:trPr>
        <w:tc>
          <w:tcPr>
            <w:tcW w:w="378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COMPUTADORA ARMADA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7,700.00</w:t>
            </w:r>
          </w:p>
        </w:tc>
      </w:tr>
      <w:tr w:rsidR="00E55741" w:rsidRPr="00E55741" w:rsidTr="00E55741">
        <w:trPr>
          <w:gridAfter w:val="10"/>
          <w:wAfter w:w="2002" w:type="dxa"/>
          <w:trHeight w:val="315"/>
        </w:trPr>
        <w:tc>
          <w:tcPr>
            <w:tcW w:w="378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COMPUTADORA ARMADA 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7,700.00</w:t>
            </w:r>
          </w:p>
        </w:tc>
      </w:tr>
      <w:tr w:rsidR="00E55741" w:rsidRPr="00E55741" w:rsidTr="00E55741">
        <w:trPr>
          <w:gridAfter w:val="10"/>
          <w:wAfter w:w="2002" w:type="dxa"/>
          <w:trHeight w:val="315"/>
        </w:trPr>
        <w:tc>
          <w:tcPr>
            <w:tcW w:w="378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COMPUTADORA ARMADA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7,700.00</w:t>
            </w:r>
          </w:p>
        </w:tc>
      </w:tr>
      <w:tr w:rsidR="00E55741" w:rsidRPr="00E55741" w:rsidTr="00E55741">
        <w:trPr>
          <w:gridAfter w:val="10"/>
          <w:wAfter w:w="2002" w:type="dxa"/>
          <w:trHeight w:val="315"/>
        </w:trPr>
        <w:tc>
          <w:tcPr>
            <w:tcW w:w="436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IMPRESORA HP LASERJET 1150 (1)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4,150.00</w:t>
            </w:r>
          </w:p>
        </w:tc>
      </w:tr>
      <w:tr w:rsidR="00E55741" w:rsidRPr="00E55741" w:rsidTr="00E55741">
        <w:trPr>
          <w:gridAfter w:val="10"/>
          <w:wAfter w:w="2002" w:type="dxa"/>
          <w:trHeight w:val="315"/>
        </w:trPr>
        <w:tc>
          <w:tcPr>
            <w:tcW w:w="436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IMPRESORA LASERJET HP 1150 (2)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4,150.00</w:t>
            </w:r>
          </w:p>
        </w:tc>
      </w:tr>
      <w:tr w:rsidR="00E55741" w:rsidRPr="00E55741" w:rsidTr="00E55741">
        <w:trPr>
          <w:gridAfter w:val="10"/>
          <w:wAfter w:w="2002" w:type="dxa"/>
          <w:trHeight w:val="315"/>
        </w:trPr>
        <w:tc>
          <w:tcPr>
            <w:tcW w:w="436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CAMIONETA DOBLE CABINA NISSAN 2005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139,986.00</w:t>
            </w:r>
          </w:p>
        </w:tc>
      </w:tr>
      <w:tr w:rsidR="00E55741" w:rsidRPr="00E55741" w:rsidTr="00E55741">
        <w:trPr>
          <w:gridAfter w:val="10"/>
          <w:wAfter w:w="2002" w:type="dxa"/>
          <w:trHeight w:val="315"/>
        </w:trPr>
        <w:tc>
          <w:tcPr>
            <w:tcW w:w="378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BAUMANOMETRO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1,219.00</w:t>
            </w:r>
          </w:p>
        </w:tc>
      </w:tr>
      <w:tr w:rsidR="00E55741" w:rsidRPr="00E55741" w:rsidTr="00E55741">
        <w:trPr>
          <w:gridAfter w:val="10"/>
          <w:wAfter w:w="2002" w:type="dxa"/>
          <w:trHeight w:val="315"/>
        </w:trPr>
        <w:tc>
          <w:tcPr>
            <w:tcW w:w="378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TEL CONMUTADOR 4 </w:t>
            </w: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LINEAS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3,249.00</w:t>
            </w:r>
          </w:p>
        </w:tc>
      </w:tr>
      <w:tr w:rsidR="00E55741" w:rsidRPr="00E55741" w:rsidTr="00E55741">
        <w:trPr>
          <w:gridAfter w:val="10"/>
          <w:wAfter w:w="2002" w:type="dxa"/>
          <w:trHeight w:val="315"/>
        </w:trPr>
        <w:tc>
          <w:tcPr>
            <w:tcW w:w="378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TARJETA COMPACTA FLASH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499</w:t>
            </w:r>
          </w:p>
        </w:tc>
      </w:tr>
      <w:tr w:rsidR="00E55741" w:rsidRPr="00E55741" w:rsidTr="00E55741">
        <w:trPr>
          <w:gridAfter w:val="10"/>
          <w:wAfter w:w="2002" w:type="dxa"/>
          <w:trHeight w:val="315"/>
        </w:trPr>
        <w:tc>
          <w:tcPr>
            <w:tcW w:w="3212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ESCRITORIO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1,268.96</w:t>
            </w:r>
          </w:p>
        </w:tc>
      </w:tr>
      <w:tr w:rsidR="00E55741" w:rsidRPr="00E55741" w:rsidTr="00E55741">
        <w:trPr>
          <w:gridAfter w:val="10"/>
          <w:wAfter w:w="2002" w:type="dxa"/>
          <w:trHeight w:val="315"/>
        </w:trPr>
        <w:tc>
          <w:tcPr>
            <w:tcW w:w="378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FAX MULTIFUNCIONAL </w:t>
            </w: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X42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1,608.85</w:t>
            </w:r>
          </w:p>
        </w:tc>
      </w:tr>
      <w:tr w:rsidR="00E55741" w:rsidRPr="00E55741" w:rsidTr="00E55741">
        <w:trPr>
          <w:gridAfter w:val="10"/>
          <w:wAfter w:w="2002" w:type="dxa"/>
          <w:trHeight w:val="315"/>
        </w:trPr>
        <w:tc>
          <w:tcPr>
            <w:tcW w:w="378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TELEVISOR 21 PLANA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1,898.01</w:t>
            </w:r>
          </w:p>
        </w:tc>
      </w:tr>
      <w:tr w:rsidR="00E55741" w:rsidRPr="00E55741" w:rsidTr="00E55741">
        <w:trPr>
          <w:gridAfter w:val="10"/>
          <w:wAfter w:w="2002" w:type="dxa"/>
          <w:trHeight w:val="315"/>
        </w:trPr>
        <w:tc>
          <w:tcPr>
            <w:tcW w:w="378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CAMARA</w:t>
            </w:r>
            <w:proofErr w:type="spellEnd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DIGITAL SONY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4,069.57</w:t>
            </w:r>
          </w:p>
        </w:tc>
      </w:tr>
      <w:tr w:rsidR="00E55741" w:rsidRPr="00E55741" w:rsidTr="00E55741">
        <w:trPr>
          <w:gridAfter w:val="10"/>
          <w:wAfter w:w="2002" w:type="dxa"/>
          <w:trHeight w:val="315"/>
        </w:trPr>
        <w:tc>
          <w:tcPr>
            <w:tcW w:w="378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COMPRESOR CON ACCESORIOS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1,481.00</w:t>
            </w:r>
          </w:p>
        </w:tc>
      </w:tr>
      <w:tr w:rsidR="00E55741" w:rsidRPr="00E55741" w:rsidTr="00E55741">
        <w:trPr>
          <w:gridAfter w:val="10"/>
          <w:wAfter w:w="2002" w:type="dxa"/>
          <w:trHeight w:val="315"/>
        </w:trPr>
        <w:tc>
          <w:tcPr>
            <w:tcW w:w="436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lastRenderedPageBreak/>
              <w:t>TANQUE ESTACIONARIO CASA AME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2,517.01</w:t>
            </w:r>
          </w:p>
        </w:tc>
      </w:tr>
      <w:tr w:rsidR="00E55741" w:rsidRPr="00E55741" w:rsidTr="00E55741">
        <w:trPr>
          <w:gridAfter w:val="10"/>
          <w:wAfter w:w="2002" w:type="dxa"/>
          <w:trHeight w:val="315"/>
        </w:trPr>
        <w:tc>
          <w:tcPr>
            <w:tcW w:w="436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MESA CON TAPIZ PARA TERAPIAS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2,415.00</w:t>
            </w:r>
          </w:p>
        </w:tc>
      </w:tr>
      <w:tr w:rsidR="00E55741" w:rsidRPr="00E55741" w:rsidTr="00E55741">
        <w:trPr>
          <w:gridAfter w:val="10"/>
          <w:wAfter w:w="2002" w:type="dxa"/>
          <w:trHeight w:val="315"/>
        </w:trPr>
        <w:tc>
          <w:tcPr>
            <w:tcW w:w="3212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INFLABLE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25,447.01</w:t>
            </w:r>
          </w:p>
        </w:tc>
      </w:tr>
      <w:tr w:rsidR="00E55741" w:rsidRPr="00E55741" w:rsidTr="00E55741">
        <w:trPr>
          <w:gridAfter w:val="10"/>
          <w:wAfter w:w="2002" w:type="dxa"/>
          <w:trHeight w:val="315"/>
        </w:trPr>
        <w:tc>
          <w:tcPr>
            <w:tcW w:w="436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SILLA DE RUEDAS TODOTERRENO </w:t>
            </w: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MOD</w:t>
            </w:r>
            <w:proofErr w:type="spellEnd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</w:t>
            </w: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TR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1,230.50</w:t>
            </w:r>
          </w:p>
        </w:tc>
      </w:tr>
      <w:tr w:rsidR="00E55741" w:rsidRPr="00E55741" w:rsidTr="00E55741">
        <w:trPr>
          <w:gridAfter w:val="10"/>
          <w:wAfter w:w="2002" w:type="dxa"/>
          <w:trHeight w:val="315"/>
        </w:trPr>
        <w:tc>
          <w:tcPr>
            <w:tcW w:w="378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ANDADOR INFANTIL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287.12</w:t>
            </w:r>
          </w:p>
        </w:tc>
      </w:tr>
      <w:tr w:rsidR="00E55741" w:rsidRPr="00E55741" w:rsidTr="00E55741">
        <w:trPr>
          <w:gridAfter w:val="11"/>
          <w:wAfter w:w="2079" w:type="dxa"/>
          <w:trHeight w:val="315"/>
        </w:trPr>
        <w:tc>
          <w:tcPr>
            <w:tcW w:w="5367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ind w:right="213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IMPRESORA MULTIFUNCIONAL 5280 </w:t>
            </w: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HEWLWTT</w:t>
            </w:r>
            <w:proofErr w:type="spellEnd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PACKARD</w:t>
            </w:r>
            <w:bookmarkStart w:id="0" w:name="_GoBack"/>
            <w:bookmarkEnd w:id="0"/>
          </w:p>
        </w:tc>
        <w:tc>
          <w:tcPr>
            <w:tcW w:w="6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1,628.58</w:t>
            </w:r>
          </w:p>
        </w:tc>
      </w:tr>
      <w:tr w:rsidR="00E55741" w:rsidRPr="00E55741" w:rsidTr="00E55741">
        <w:trPr>
          <w:trHeight w:val="315"/>
        </w:trPr>
        <w:tc>
          <w:tcPr>
            <w:tcW w:w="378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COMPUTADORA </w:t>
            </w: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PAV6411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11,983.00</w:t>
            </w: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4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5741" w:rsidRPr="00E55741" w:rsidTr="00E55741">
        <w:trPr>
          <w:trHeight w:val="315"/>
        </w:trPr>
        <w:tc>
          <w:tcPr>
            <w:tcW w:w="378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TANQUES DE GAS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1,932.00</w:t>
            </w: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4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5741" w:rsidRPr="00E55741" w:rsidTr="00E55741">
        <w:trPr>
          <w:trHeight w:val="315"/>
        </w:trPr>
        <w:tc>
          <w:tcPr>
            <w:tcW w:w="436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CARGADOR DE PILAS ADAPTABLE AA Y </w:t>
            </w: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AAA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346.8</w:t>
            </w: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4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5741" w:rsidRPr="00E55741" w:rsidTr="00E55741">
        <w:trPr>
          <w:trHeight w:val="315"/>
        </w:trPr>
        <w:tc>
          <w:tcPr>
            <w:tcW w:w="3212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FAX HP 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1,399.00</w:t>
            </w: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4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5741" w:rsidRPr="00E55741" w:rsidTr="00E55741">
        <w:trPr>
          <w:trHeight w:val="315"/>
        </w:trPr>
        <w:tc>
          <w:tcPr>
            <w:tcW w:w="378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PAVILON</w:t>
            </w:r>
            <w:proofErr w:type="spellEnd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Serie </w:t>
            </w: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SCND0032J37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9,890.00</w:t>
            </w: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4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5741" w:rsidRPr="00E55741" w:rsidTr="00E55741">
        <w:trPr>
          <w:trHeight w:val="315"/>
        </w:trPr>
        <w:tc>
          <w:tcPr>
            <w:tcW w:w="378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PAVILON</w:t>
            </w:r>
            <w:proofErr w:type="spellEnd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Serie </w:t>
            </w: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SCND00607M2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9,890.00</w:t>
            </w: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4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5741" w:rsidRPr="00E55741" w:rsidTr="00E55741">
        <w:trPr>
          <w:trHeight w:val="315"/>
        </w:trPr>
        <w:tc>
          <w:tcPr>
            <w:tcW w:w="378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LAPTOP COMPAQ </w:t>
            </w: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PRESARIO</w:t>
            </w:r>
            <w:proofErr w:type="spellEnd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10,399.99</w:t>
            </w: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4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5741" w:rsidRPr="00E55741" w:rsidTr="00E55741">
        <w:trPr>
          <w:trHeight w:val="315"/>
        </w:trPr>
        <w:tc>
          <w:tcPr>
            <w:tcW w:w="378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PCGHIA</w:t>
            </w:r>
            <w:proofErr w:type="spellEnd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450 Serie 82359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5,599.99</w:t>
            </w: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4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5741" w:rsidRPr="00E55741" w:rsidTr="00E55741">
        <w:trPr>
          <w:trHeight w:val="315"/>
        </w:trPr>
        <w:tc>
          <w:tcPr>
            <w:tcW w:w="378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PCGHIA</w:t>
            </w:r>
            <w:proofErr w:type="spellEnd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450 Serie 84302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5,599.99</w:t>
            </w: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4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5741" w:rsidRPr="00E55741" w:rsidTr="00E55741">
        <w:trPr>
          <w:trHeight w:val="315"/>
        </w:trPr>
        <w:tc>
          <w:tcPr>
            <w:tcW w:w="378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CONTPAQ</w:t>
            </w:r>
            <w:proofErr w:type="spellEnd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</w:t>
            </w: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Codigo</w:t>
            </w:r>
            <w:proofErr w:type="spellEnd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</w:t>
            </w: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SOEPDCIP1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5,788.40</w:t>
            </w: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4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5741" w:rsidRPr="00E55741" w:rsidTr="00E55741">
        <w:trPr>
          <w:trHeight w:val="315"/>
        </w:trPr>
        <w:tc>
          <w:tcPr>
            <w:tcW w:w="436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CONCENTRADOR OXIGENO </w:t>
            </w: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EVERFLO</w:t>
            </w:r>
            <w:proofErr w:type="spellEnd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1020002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12,000.00</w:t>
            </w: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4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5741" w:rsidRPr="00E55741" w:rsidTr="00E55741">
        <w:trPr>
          <w:trHeight w:val="315"/>
        </w:trPr>
        <w:tc>
          <w:tcPr>
            <w:tcW w:w="378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MULTIFUNCIONAL LASER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2,999.00</w:t>
            </w: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4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5741" w:rsidRPr="00E55741" w:rsidTr="00E55741">
        <w:trPr>
          <w:trHeight w:val="315"/>
        </w:trPr>
        <w:tc>
          <w:tcPr>
            <w:tcW w:w="3212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SONY </w:t>
            </w: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W310</w:t>
            </w:r>
            <w:proofErr w:type="spellEnd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2,369.48</w:t>
            </w: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4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5741" w:rsidRPr="00E55741" w:rsidTr="00E55741">
        <w:trPr>
          <w:trHeight w:val="315"/>
        </w:trPr>
        <w:tc>
          <w:tcPr>
            <w:tcW w:w="3212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SONY </w:t>
            </w: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W310</w:t>
            </w:r>
            <w:proofErr w:type="spellEnd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-2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2,369.48</w:t>
            </w: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4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5741" w:rsidRPr="00E55741" w:rsidTr="00E55741">
        <w:trPr>
          <w:gridAfter w:val="11"/>
          <w:wAfter w:w="2079" w:type="dxa"/>
          <w:trHeight w:val="315"/>
        </w:trPr>
        <w:tc>
          <w:tcPr>
            <w:tcW w:w="5367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SISTEMA DE BOCINA </w:t>
            </w: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PORTATIL</w:t>
            </w:r>
            <w:proofErr w:type="spellEnd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</w:t>
            </w: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PA</w:t>
            </w:r>
            <w:proofErr w:type="spellEnd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MARCA </w:t>
            </w: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SOUND</w:t>
            </w:r>
            <w:proofErr w:type="spellEnd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</w:t>
            </w: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PROJECTI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42,900.00</w:t>
            </w:r>
          </w:p>
        </w:tc>
      </w:tr>
      <w:tr w:rsidR="00E55741" w:rsidRPr="00E55741" w:rsidTr="00E55741">
        <w:trPr>
          <w:trHeight w:val="315"/>
        </w:trPr>
        <w:tc>
          <w:tcPr>
            <w:tcW w:w="436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STIM</w:t>
            </w:r>
            <w:proofErr w:type="spellEnd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</w:t>
            </w: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MCA</w:t>
            </w:r>
            <w:proofErr w:type="spellEnd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CH </w:t>
            </w: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INTELECT</w:t>
            </w:r>
            <w:proofErr w:type="spellEnd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MOBILE </w:t>
            </w: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STIM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21,750.39</w:t>
            </w: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4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5741" w:rsidRPr="00E55741" w:rsidTr="00E55741">
        <w:trPr>
          <w:trHeight w:val="315"/>
        </w:trPr>
        <w:tc>
          <w:tcPr>
            <w:tcW w:w="436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ULTRA </w:t>
            </w: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MCA</w:t>
            </w:r>
            <w:proofErr w:type="spellEnd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CH </w:t>
            </w: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MOD</w:t>
            </w:r>
            <w:proofErr w:type="spellEnd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</w:t>
            </w: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INTELECT</w:t>
            </w:r>
            <w:proofErr w:type="spellEnd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MOBILE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17,719.36</w:t>
            </w: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4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5741" w:rsidRPr="00E55741" w:rsidTr="00E55741">
        <w:trPr>
          <w:trHeight w:val="315"/>
        </w:trPr>
        <w:tc>
          <w:tcPr>
            <w:tcW w:w="378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MODULO CATARINA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158,256.90</w:t>
            </w: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4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5741" w:rsidRPr="00E55741" w:rsidTr="00E55741">
        <w:trPr>
          <w:trHeight w:val="315"/>
        </w:trPr>
        <w:tc>
          <w:tcPr>
            <w:tcW w:w="436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'2 COLUMPIOS DE 3 ASIENTOS DE BANDA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9,256.80</w:t>
            </w: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4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5741" w:rsidRPr="00E55741" w:rsidTr="00E55741">
        <w:trPr>
          <w:trHeight w:val="315"/>
        </w:trPr>
        <w:tc>
          <w:tcPr>
            <w:tcW w:w="378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lastRenderedPageBreak/>
              <w:t>MUNDO GIRATORIO INFANTIL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8,690.30</w:t>
            </w: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4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5741" w:rsidRPr="00E55741" w:rsidTr="00E55741">
        <w:trPr>
          <w:trHeight w:val="315"/>
        </w:trPr>
        <w:tc>
          <w:tcPr>
            <w:tcW w:w="436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EQUIPO DE COMUNICACIONES IP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51,841.55</w:t>
            </w: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4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5741" w:rsidRPr="00E55741" w:rsidTr="00E55741">
        <w:trPr>
          <w:trHeight w:val="315"/>
        </w:trPr>
        <w:tc>
          <w:tcPr>
            <w:tcW w:w="378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COMPRESOR DENTAL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4,640.00</w:t>
            </w: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4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5741" w:rsidRPr="00E55741" w:rsidTr="00E55741">
        <w:trPr>
          <w:trHeight w:val="315"/>
        </w:trPr>
        <w:tc>
          <w:tcPr>
            <w:tcW w:w="3212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VARIOS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12,965.25</w:t>
            </w: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4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5741" w:rsidRPr="00E55741" w:rsidTr="00E55741">
        <w:trPr>
          <w:trHeight w:val="315"/>
        </w:trPr>
        <w:tc>
          <w:tcPr>
            <w:tcW w:w="436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COMPUTADORA  </w:t>
            </w: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All</w:t>
            </w:r>
            <w:proofErr w:type="spellEnd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-in-</w:t>
            </w: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one</w:t>
            </w:r>
            <w:proofErr w:type="spellEnd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Aspire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7,656.00</w:t>
            </w: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4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5741" w:rsidRPr="00E55741" w:rsidTr="00E55741">
        <w:trPr>
          <w:trHeight w:val="315"/>
        </w:trPr>
        <w:tc>
          <w:tcPr>
            <w:tcW w:w="3788" w:type="dxa"/>
            <w:gridSpan w:val="2"/>
            <w:tcBorders>
              <w:top w:val="single" w:sz="8" w:space="0" w:color="C0C0C0"/>
              <w:left w:val="single" w:sz="8" w:space="0" w:color="C0C0C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BOCINA ACTIVA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4,397.88</w:t>
            </w: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4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5741" w:rsidRPr="00E55741" w:rsidTr="00E55741">
        <w:trPr>
          <w:trHeight w:val="315"/>
        </w:trPr>
        <w:tc>
          <w:tcPr>
            <w:tcW w:w="43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IMPRESORA EPSON </w:t>
            </w: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L800</w:t>
            </w:r>
            <w:proofErr w:type="spellEnd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</w:t>
            </w: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FOTOGRAFICA</w:t>
            </w:r>
            <w:proofErr w:type="spellEnd"/>
          </w:p>
        </w:tc>
        <w:tc>
          <w:tcPr>
            <w:tcW w:w="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5,999.00</w:t>
            </w: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4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5741" w:rsidRPr="00E55741" w:rsidTr="00E55741">
        <w:trPr>
          <w:trHeight w:val="315"/>
        </w:trPr>
        <w:tc>
          <w:tcPr>
            <w:tcW w:w="43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IMPRESORA HP </w:t>
            </w: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MULTIFUNSIONAL</w:t>
            </w:r>
            <w:proofErr w:type="spellEnd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</w:t>
            </w: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OFICEJET</w:t>
            </w:r>
            <w:proofErr w:type="spellEnd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7612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4,199.00</w:t>
            </w: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4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5741" w:rsidRPr="00E55741" w:rsidTr="00E55741">
        <w:trPr>
          <w:trHeight w:val="315"/>
        </w:trPr>
        <w:tc>
          <w:tcPr>
            <w:tcW w:w="45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CAMARA</w:t>
            </w:r>
            <w:proofErr w:type="spellEnd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DIGITAL </w:t>
            </w: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D3300</w:t>
            </w:r>
            <w:proofErr w:type="spellEnd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24.2 M CON </w:t>
            </w: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TRIPIE</w:t>
            </w:r>
            <w:proofErr w:type="spellEnd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</w:t>
            </w: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NIKON</w:t>
            </w:r>
            <w:proofErr w:type="spellEnd"/>
          </w:p>
        </w:tc>
        <w:tc>
          <w:tcPr>
            <w:tcW w:w="1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7,699.00</w:t>
            </w: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4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5741" w:rsidRPr="00E55741" w:rsidTr="00E55741">
        <w:trPr>
          <w:trHeight w:val="315"/>
        </w:trPr>
        <w:tc>
          <w:tcPr>
            <w:tcW w:w="4364" w:type="dxa"/>
            <w:gridSpan w:val="3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LAPTOP HACER </w:t>
            </w: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E5</w:t>
            </w:r>
            <w:proofErr w:type="spellEnd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-575-</w:t>
            </w: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31Z0</w:t>
            </w:r>
            <w:proofErr w:type="spellEnd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INTEL </w:t>
            </w: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CORE</w:t>
            </w:r>
            <w:proofErr w:type="spellEnd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</w:t>
            </w: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i3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10,600.00</w:t>
            </w: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4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5741" w:rsidRPr="00E55741" w:rsidTr="00E55741">
        <w:trPr>
          <w:trHeight w:val="315"/>
        </w:trPr>
        <w:tc>
          <w:tcPr>
            <w:tcW w:w="436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IMPRESORA LASERJET HP PRO </w:t>
            </w: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M12W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1,850.08</w:t>
            </w: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4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5741" w:rsidRPr="00E55741" w:rsidTr="00E55741">
        <w:trPr>
          <w:trHeight w:val="315"/>
        </w:trPr>
        <w:tc>
          <w:tcPr>
            <w:tcW w:w="436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IMPRESORA LASERJET HP PRO </w:t>
            </w: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M12W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1,850.08</w:t>
            </w: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4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5741" w:rsidRPr="00E55741" w:rsidTr="00E55741">
        <w:trPr>
          <w:trHeight w:val="315"/>
        </w:trPr>
        <w:tc>
          <w:tcPr>
            <w:tcW w:w="436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ROTOMARTILLO</w:t>
            </w:r>
            <w:proofErr w:type="spellEnd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1/2 </w:t>
            </w: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VVR</w:t>
            </w:r>
            <w:proofErr w:type="spellEnd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600 </w:t>
            </w: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WATS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1,398.99</w:t>
            </w: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4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5741" w:rsidRPr="00E55741" w:rsidTr="00E55741">
        <w:trPr>
          <w:trHeight w:val="315"/>
        </w:trPr>
        <w:tc>
          <w:tcPr>
            <w:tcW w:w="4538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SISTEMA DE NOMINA </w:t>
            </w: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ELECTRONICA</w:t>
            </w:r>
            <w:proofErr w:type="spellEnd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</w:t>
            </w: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ASPEL</w:t>
            </w:r>
            <w:proofErr w:type="spellEnd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</w:t>
            </w:r>
            <w:proofErr w:type="spellStart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NOI</w:t>
            </w:r>
            <w:proofErr w:type="spellEnd"/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8.1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7,926.28</w:t>
            </w: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4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5741" w:rsidRPr="00E55741" w:rsidTr="00E55741">
        <w:trPr>
          <w:trHeight w:val="330"/>
        </w:trPr>
        <w:tc>
          <w:tcPr>
            <w:tcW w:w="3212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TOTAL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E5574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716,142.48</w:t>
            </w: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4" w:type="dxa"/>
            <w:vAlign w:val="center"/>
            <w:hideMark/>
          </w:tcPr>
          <w:p w:rsidR="00E55741" w:rsidRPr="00E55741" w:rsidRDefault="00E55741" w:rsidP="00E5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E87334" w:rsidRDefault="00E87334">
      <w:pPr>
        <w:rPr>
          <w:noProof/>
          <w:lang w:eastAsia="es-MX"/>
        </w:rPr>
      </w:pPr>
    </w:p>
    <w:sectPr w:rsidR="00E87334" w:rsidSect="00E873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0D3" w:rsidRDefault="000B00D3" w:rsidP="00E87334">
      <w:pPr>
        <w:spacing w:after="0" w:line="240" w:lineRule="auto"/>
      </w:pPr>
      <w:r>
        <w:separator/>
      </w:r>
    </w:p>
  </w:endnote>
  <w:endnote w:type="continuationSeparator" w:id="0">
    <w:p w:rsidR="000B00D3" w:rsidRDefault="000B00D3" w:rsidP="00E8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34" w:rsidRDefault="00E873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34" w:rsidRPr="007513AA" w:rsidRDefault="00E87334">
    <w:pPr>
      <w:pStyle w:val="Piedepgina"/>
      <w:rPr>
        <w:sz w:val="16"/>
        <w:szCs w:val="16"/>
      </w:rPr>
    </w:pPr>
    <w:r w:rsidRPr="007513AA">
      <w:rPr>
        <w:sz w:val="16"/>
        <w:szCs w:val="16"/>
      </w:rPr>
      <w:t xml:space="preserve">BAJO PROTESTA </w:t>
    </w:r>
    <w:r w:rsidR="007513AA" w:rsidRPr="007513AA">
      <w:rPr>
        <w:sz w:val="16"/>
        <w:szCs w:val="16"/>
      </w:rPr>
      <w:t>DE DECIR VERDAD DECLARAMOS QUE LOS ESTADOS FINANCIEROS Y SUS NOTAS SON RAZONABLEMENTE CORRECTOS Y RESPONSABILIDAD DEL EMISOR.</w:t>
    </w:r>
  </w:p>
  <w:p w:rsidR="007513AA" w:rsidRPr="007513AA" w:rsidRDefault="007513AA">
    <w:pPr>
      <w:pStyle w:val="Piedepgina"/>
      <w:rPr>
        <w:sz w:val="16"/>
        <w:szCs w:val="16"/>
      </w:rPr>
    </w:pPr>
    <w:r w:rsidRPr="007513AA">
      <w:rPr>
        <w:sz w:val="16"/>
        <w:szCs w:val="16"/>
      </w:rPr>
      <w:t>AUTORIZO</w:t>
    </w:r>
    <w:r w:rsidRPr="007513AA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                                                                                 E</w:t>
    </w:r>
    <w:r w:rsidRPr="007513AA">
      <w:rPr>
        <w:sz w:val="16"/>
        <w:szCs w:val="16"/>
      </w:rPr>
      <w:t>LABORO</w:t>
    </w:r>
  </w:p>
  <w:p w:rsidR="007513AA" w:rsidRDefault="007513AA">
    <w:pPr>
      <w:pStyle w:val="Piedepgina"/>
      <w:rPr>
        <w:sz w:val="16"/>
        <w:szCs w:val="16"/>
      </w:rPr>
    </w:pPr>
    <w:r w:rsidRPr="007513AA">
      <w:rPr>
        <w:sz w:val="16"/>
        <w:szCs w:val="16"/>
      </w:rPr>
      <w:t>______________________________________                                                                                                  ________________________________</w:t>
    </w:r>
  </w:p>
  <w:p w:rsidR="007513AA" w:rsidRDefault="007513AA">
    <w:pPr>
      <w:pStyle w:val="Piedepgina"/>
      <w:rPr>
        <w:sz w:val="16"/>
        <w:szCs w:val="16"/>
      </w:rPr>
    </w:pPr>
    <w:proofErr w:type="spellStart"/>
    <w:r>
      <w:rPr>
        <w:sz w:val="16"/>
        <w:szCs w:val="16"/>
      </w:rPr>
      <w:t>PROFRA</w:t>
    </w:r>
    <w:proofErr w:type="spellEnd"/>
    <w:r>
      <w:rPr>
        <w:sz w:val="16"/>
        <w:szCs w:val="16"/>
      </w:rPr>
      <w:t xml:space="preserve">. </w:t>
    </w:r>
    <w:proofErr w:type="spellStart"/>
    <w:r>
      <w:rPr>
        <w:sz w:val="16"/>
        <w:szCs w:val="16"/>
      </w:rPr>
      <w:t>ROSALVA</w:t>
    </w:r>
    <w:proofErr w:type="spellEnd"/>
    <w:r>
      <w:rPr>
        <w:sz w:val="16"/>
        <w:szCs w:val="16"/>
      </w:rPr>
      <w:t xml:space="preserve"> AVALOS </w:t>
    </w:r>
    <w:proofErr w:type="spellStart"/>
    <w:r>
      <w:rPr>
        <w:sz w:val="16"/>
        <w:szCs w:val="16"/>
      </w:rPr>
      <w:t>RINCON</w:t>
    </w:r>
    <w:proofErr w:type="spellEnd"/>
    <w:r>
      <w:rPr>
        <w:sz w:val="16"/>
        <w:szCs w:val="16"/>
      </w:rPr>
      <w:tab/>
      <w:t xml:space="preserve">                                                                                                                               C.P. DAVID ARTEAGA PAZ</w:t>
    </w:r>
  </w:p>
  <w:p w:rsidR="007513AA" w:rsidRPr="007513AA" w:rsidRDefault="007513AA">
    <w:pPr>
      <w:pStyle w:val="Piedepgina"/>
      <w:rPr>
        <w:sz w:val="16"/>
        <w:szCs w:val="16"/>
      </w:rPr>
    </w:pPr>
    <w:r>
      <w:rPr>
        <w:sz w:val="16"/>
        <w:szCs w:val="16"/>
      </w:rPr>
      <w:t>DIRECTORA GENERAL</w:t>
    </w:r>
    <w:r>
      <w:rPr>
        <w:sz w:val="16"/>
        <w:szCs w:val="16"/>
      </w:rPr>
      <w:tab/>
      <w:t xml:space="preserve">                                                               </w:t>
    </w:r>
    <w:r>
      <w:rPr>
        <w:sz w:val="16"/>
        <w:szCs w:val="16"/>
      </w:rPr>
      <w:tab/>
      <w:t xml:space="preserve"> COORDINADOR ADMINISTRATIVO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34" w:rsidRDefault="00E873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0D3" w:rsidRDefault="000B00D3" w:rsidP="00E87334">
      <w:pPr>
        <w:spacing w:after="0" w:line="240" w:lineRule="auto"/>
      </w:pPr>
      <w:r>
        <w:separator/>
      </w:r>
    </w:p>
  </w:footnote>
  <w:footnote w:type="continuationSeparator" w:id="0">
    <w:p w:rsidR="000B00D3" w:rsidRDefault="000B00D3" w:rsidP="00E87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34" w:rsidRDefault="00E8733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34" w:rsidRDefault="00E8733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5F06539" wp14:editId="7267F09B">
          <wp:simplePos x="0" y="0"/>
          <wp:positionH relativeFrom="margin">
            <wp:align>left</wp:align>
          </wp:positionH>
          <wp:positionV relativeFrom="page">
            <wp:posOffset>353695</wp:posOffset>
          </wp:positionV>
          <wp:extent cx="1362075" cy="790575"/>
          <wp:effectExtent l="0" t="0" r="0" b="952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f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es-MX"/>
      </w:rPr>
      <w:t xml:space="preserve">                                                                                      RELACIÓN DE BIENES MUEBLES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34" w:rsidRDefault="00E873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34"/>
    <w:rsid w:val="000B00D3"/>
    <w:rsid w:val="00187D75"/>
    <w:rsid w:val="0073283F"/>
    <w:rsid w:val="007513AA"/>
    <w:rsid w:val="00E55741"/>
    <w:rsid w:val="00E8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AF77F-27BF-4E71-8088-C06F29F9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73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334"/>
  </w:style>
  <w:style w:type="paragraph" w:styleId="Piedepgina">
    <w:name w:val="footer"/>
    <w:basedOn w:val="Normal"/>
    <w:link w:val="PiedepginaCar"/>
    <w:uiPriority w:val="99"/>
    <w:unhideWhenUsed/>
    <w:rsid w:val="00E873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Hoja_de_c_lculo_de_Microsoft_Excel1.xls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2019-02-24T05:46:00Z</dcterms:created>
  <dcterms:modified xsi:type="dcterms:W3CDTF">2019-02-24T05:46:00Z</dcterms:modified>
</cp:coreProperties>
</file>